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7BE" w:rsidRDefault="00564B6D" w:rsidP="006976D6">
      <w:pPr>
        <w:spacing w:before="100" w:beforeAutospacing="1" w:after="0" w:line="240" w:lineRule="auto"/>
        <w:rPr>
          <w:rFonts w:ascii="Arial Narrow" w:hAnsi="Arial Narrow"/>
          <w:bCs w:val="0"/>
          <w:color w:val="auto"/>
        </w:rPr>
      </w:pPr>
      <w:r>
        <w:rPr>
          <w:rFonts w:ascii="Arial Narrow" w:hAnsi="Arial Narrow"/>
          <w:b w:val="0"/>
          <w:bCs w:val="0"/>
          <w:color w:val="auto"/>
        </w:rPr>
        <w:br/>
      </w:r>
      <w:r w:rsidRPr="00AA0885">
        <w:rPr>
          <w:rFonts w:ascii="Arial Narrow" w:hAnsi="Arial Narrow"/>
          <w:bCs w:val="0"/>
          <w:color w:val="auto"/>
        </w:rPr>
        <w:t>ADI:                                                                SOYADI:                                                          SINIFI:                          NUMARASI:</w:t>
      </w:r>
    </w:p>
    <w:p w:rsidR="00433468" w:rsidRPr="00E947BE" w:rsidRDefault="006976D6" w:rsidP="006976D6">
      <w:pPr>
        <w:spacing w:before="100" w:beforeAutospacing="1" w:after="0" w:line="240" w:lineRule="auto"/>
        <w:rPr>
          <w:rFonts w:ascii="Arial Narrow" w:hAnsi="Arial Narrow"/>
          <w:bCs w:val="0"/>
          <w:color w:val="auto"/>
        </w:rPr>
      </w:pPr>
      <w:proofErr w:type="gramStart"/>
      <w:r w:rsidRPr="00AA0885">
        <w:rPr>
          <w:rFonts w:ascii="Arial Narrow" w:eastAsia="Times New Roman" w:hAnsi="Arial Narrow" w:cs="Times New Roman"/>
          <w:lang w:val="en-US" w:eastAsia="tr-TR"/>
        </w:rPr>
        <w:t xml:space="preserve">2018 – 2019 EĞİTİM – </w:t>
      </w:r>
      <w:r w:rsidRPr="006976D6">
        <w:rPr>
          <w:rFonts w:ascii="Arial Narrow" w:eastAsia="Times New Roman" w:hAnsi="Arial Narrow" w:cs="Times New Roman"/>
          <w:lang w:val="en-US" w:eastAsia="tr-TR"/>
        </w:rPr>
        <w:t>ÖĞRETİM YILI İZNİK ANADOLU LİSESİ 9.</w:t>
      </w:r>
      <w:proofErr w:type="gramEnd"/>
      <w:r w:rsidRPr="006976D6">
        <w:rPr>
          <w:rFonts w:ascii="Arial Narrow" w:eastAsia="Times New Roman" w:hAnsi="Arial Narrow" w:cs="Times New Roman"/>
          <w:lang w:val="en-US" w:eastAsia="tr-TR"/>
        </w:rPr>
        <w:t xml:space="preserve"> SINIF DİN KÜLTÜRÜ VE AHLÂK BİLGİSİ DERSİ 2. </w:t>
      </w:r>
      <w:proofErr w:type="gramStart"/>
      <w:r w:rsidRPr="006976D6">
        <w:rPr>
          <w:rFonts w:ascii="Arial Narrow" w:eastAsia="Times New Roman" w:hAnsi="Arial Narrow" w:cs="Times New Roman"/>
          <w:lang w:val="en-US" w:eastAsia="tr-TR"/>
        </w:rPr>
        <w:t>DÖNEM 1.</w:t>
      </w:r>
      <w:proofErr w:type="gramEnd"/>
      <w:r w:rsidRPr="006976D6">
        <w:rPr>
          <w:rFonts w:ascii="Arial Narrow" w:eastAsia="Times New Roman" w:hAnsi="Arial Narrow" w:cs="Times New Roman"/>
          <w:lang w:val="en-US" w:eastAsia="tr-TR"/>
        </w:rPr>
        <w:t xml:space="preserve"> YAZILISI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t xml:space="preserve"> </w:t>
      </w:r>
      <w:r w:rsidRPr="006976D6">
        <w:rPr>
          <w:rFonts w:ascii="Arial Narrow" w:eastAsia="Times New Roman" w:hAnsi="Arial Narrow" w:cs="Times New Roman"/>
          <w:i/>
          <w:iCs/>
          <w:u w:val="single"/>
          <w:lang w:val="en-US" w:eastAsia="tr-TR"/>
        </w:rPr>
        <w:t>AÇIKLAMA:</w:t>
      </w:r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İlk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4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sorunun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her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birinin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doğru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cevâbı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10 (on)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puandır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. 5 – 12. </w:t>
      </w:r>
      <w:proofErr w:type="spellStart"/>
      <w:proofErr w:type="gram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Sorular</w:t>
      </w:r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>ın</w:t>
      </w:r>
      <w:proofErr w:type="spellEnd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her </w:t>
      </w:r>
      <w:proofErr w:type="spellStart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>birinin</w:t>
      </w:r>
      <w:proofErr w:type="spellEnd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>doğru</w:t>
      </w:r>
      <w:proofErr w:type="spellEnd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>cevâbı</w:t>
      </w:r>
      <w:proofErr w:type="spellEnd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5 (</w:t>
      </w:r>
      <w:proofErr w:type="spellStart"/>
      <w:r w:rsidR="00C7307F">
        <w:rPr>
          <w:rFonts w:ascii="Arial Narrow" w:eastAsia="Times New Roman" w:hAnsi="Arial Narrow" w:cs="Times New Roman"/>
          <w:i/>
          <w:iCs/>
          <w:lang w:val="en-US" w:eastAsia="tr-TR"/>
        </w:rPr>
        <w:t>B</w:t>
      </w:r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eş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)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puandır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.</w:t>
      </w:r>
      <w:proofErr w:type="gram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13.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Sorudaki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her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bir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doğru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eşleştirme</w:t>
      </w:r>
      <w:proofErr w:type="spellEnd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2 (</w:t>
      </w:r>
      <w:proofErr w:type="spellStart"/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ik</w:t>
      </w:r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i</w:t>
      </w:r>
      <w:proofErr w:type="spell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 xml:space="preserve">) </w:t>
      </w:r>
      <w:proofErr w:type="spellStart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puandır</w:t>
      </w:r>
      <w:proofErr w:type="spell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 xml:space="preserve">. </w:t>
      </w:r>
      <w:proofErr w:type="spellStart"/>
      <w:proofErr w:type="gramStart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Başarılar</w:t>
      </w:r>
      <w:proofErr w:type="spell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dilerim</w:t>
      </w:r>
      <w:proofErr w:type="spell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.</w:t>
      </w:r>
      <w:proofErr w:type="gram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</w:t>
      </w:r>
      <w:proofErr w:type="spellStart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Şaban</w:t>
      </w:r>
      <w:proofErr w:type="spellEnd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 xml:space="preserve"> ÇAKMAK, Din KAB </w:t>
      </w:r>
      <w:proofErr w:type="spellStart"/>
      <w:r w:rsidR="006A4E3C">
        <w:rPr>
          <w:rFonts w:ascii="Arial Narrow" w:eastAsia="Times New Roman" w:hAnsi="Arial Narrow" w:cs="Times New Roman"/>
          <w:i/>
          <w:iCs/>
          <w:lang w:val="en-US" w:eastAsia="tr-TR"/>
        </w:rPr>
        <w:t>Öğretmeni</w:t>
      </w:r>
      <w:proofErr w:type="spellEnd"/>
      <w:r w:rsidR="009B7013">
        <w:rPr>
          <w:rFonts w:ascii="Arial Narrow" w:eastAsia="Times New Roman" w:hAnsi="Arial Narrow" w:cs="Times New Roman"/>
          <w:i/>
          <w:iCs/>
          <w:lang w:val="en-US" w:eastAsia="tr-TR"/>
        </w:rPr>
        <w:br/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603"/>
        <w:gridCol w:w="5603"/>
      </w:tblGrid>
      <w:tr w:rsidR="006976D6" w:rsidRPr="006976D6" w:rsidTr="006976D6">
        <w:trPr>
          <w:trHeight w:val="2651"/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013" w:rsidRDefault="006976D6" w:rsidP="009B7013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 xml:space="preserve">1. Yaratılışın amacı, </w:t>
            </w:r>
            <w:proofErr w:type="spellStart"/>
            <w:r w:rsidRPr="006976D6">
              <w:rPr>
                <w:rFonts w:ascii="Arial Narrow" w:eastAsia="Times New Roman" w:hAnsi="Arial Narrow" w:cs="Times New Roman"/>
                <w:lang w:eastAsia="tr-TR"/>
              </w:rPr>
              <w:t>hayâtın</w:t>
            </w:r>
            <w:proofErr w:type="spellEnd"/>
            <w:r w:rsidRPr="006976D6">
              <w:rPr>
                <w:rFonts w:ascii="Arial Narrow" w:eastAsia="Times New Roman" w:hAnsi="Arial Narrow" w:cs="Times New Roman"/>
                <w:lang w:eastAsia="tr-TR"/>
              </w:rPr>
              <w:t xml:space="preserve"> anla</w:t>
            </w:r>
            <w:r w:rsidR="00EA0261">
              <w:rPr>
                <w:rFonts w:ascii="Arial Narrow" w:eastAsia="Times New Roman" w:hAnsi="Arial Narrow" w:cs="Times New Roman"/>
                <w:lang w:eastAsia="tr-TR"/>
              </w:rPr>
              <w:t xml:space="preserve">mı nedir? Açıklayınız. </w:t>
            </w:r>
            <w:r>
              <w:rPr>
                <w:rFonts w:ascii="Arial Narrow" w:eastAsia="Times New Roman" w:hAnsi="Arial Narrow" w:cs="Times New Roman"/>
                <w:lang w:eastAsia="tr-TR"/>
              </w:rPr>
              <w:t xml:space="preserve">      </w:t>
            </w:r>
          </w:p>
          <w:p w:rsidR="009B7013" w:rsidRDefault="009B7013" w:rsidP="009B7013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</w:p>
          <w:p w:rsidR="009B7013" w:rsidRDefault="009B7013" w:rsidP="009B7013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</w:p>
          <w:p w:rsidR="009B7013" w:rsidRDefault="00A009EA" w:rsidP="009B7013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  <w:hyperlink r:id="rId7" w:history="1">
              <w:r w:rsidRPr="00A328F5">
                <w:rPr>
                  <w:rStyle w:val="Kpr"/>
                  <w:rFonts w:ascii="Arial Narrow" w:eastAsia="Times New Roman" w:hAnsi="Arial Narrow" w:cs="Times New Roman"/>
                  <w:lang w:eastAsia="tr-TR"/>
                </w:rPr>
                <w:t>https://www.sorubak.com</w:t>
              </w:r>
            </w:hyperlink>
            <w:r>
              <w:rPr>
                <w:rFonts w:ascii="Arial Narrow" w:eastAsia="Times New Roman" w:hAnsi="Arial Narrow" w:cs="Times New Roman"/>
                <w:lang w:eastAsia="tr-TR"/>
              </w:rPr>
              <w:t xml:space="preserve"> </w:t>
            </w:r>
          </w:p>
          <w:p w:rsidR="009B7013" w:rsidRDefault="009B7013" w:rsidP="009B7013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</w:p>
          <w:p w:rsidR="009B7013" w:rsidRDefault="009B7013" w:rsidP="009B7013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</w:p>
          <w:p w:rsidR="00E947BE" w:rsidRPr="009B7013" w:rsidRDefault="006976D6" w:rsidP="009B7013">
            <w:pPr>
              <w:spacing w:before="100" w:beforeAutospacing="1" w:after="0" w:line="240" w:lineRule="auto"/>
              <w:rPr>
                <w:rFonts w:ascii="Arial Narrow" w:eastAsia="Times New Roman" w:hAnsi="Arial Narrow" w:cs="Times New Roman"/>
                <w:lang w:eastAsia="tr-TR"/>
              </w:rPr>
            </w:pPr>
            <w:r>
              <w:rPr>
                <w:rFonts w:ascii="Arial Narrow" w:eastAsia="Times New Roman" w:hAnsi="Arial Narrow" w:cs="Times New Roman"/>
                <w:lang w:eastAsia="tr-TR"/>
              </w:rPr>
              <w:t xml:space="preserve">  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09EA" w:rsidRDefault="006976D6" w:rsidP="009B701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 xml:space="preserve">2. </w:t>
            </w:r>
            <w:proofErr w:type="spellStart"/>
            <w:r w:rsidRPr="006976D6">
              <w:rPr>
                <w:rFonts w:ascii="Arial Narrow" w:eastAsia="Times New Roman" w:hAnsi="Arial Narrow" w:cs="Times New Roman"/>
                <w:lang w:eastAsia="tr-TR"/>
              </w:rPr>
              <w:t>İbâdetler</w:t>
            </w:r>
            <w:proofErr w:type="spellEnd"/>
            <w:r w:rsidRPr="006976D6">
              <w:rPr>
                <w:rFonts w:ascii="Arial Narrow" w:eastAsia="Times New Roman" w:hAnsi="Arial Narrow" w:cs="Times New Roman"/>
                <w:lang w:eastAsia="tr-TR"/>
              </w:rPr>
              <w:t xml:space="preserve"> insanı nasıl özg</w:t>
            </w:r>
            <w:r w:rsidR="00EA0261">
              <w:rPr>
                <w:rFonts w:ascii="Arial Narrow" w:eastAsia="Times New Roman" w:hAnsi="Arial Narrow" w:cs="Times New Roman"/>
                <w:lang w:eastAsia="tr-TR"/>
              </w:rPr>
              <w:t xml:space="preserve">ürleştirir? Anlatınız.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t xml:space="preserve">    </w:t>
            </w:r>
          </w:p>
          <w:p w:rsidR="006976D6" w:rsidRPr="00A009EA" w:rsidRDefault="00A009EA" w:rsidP="009B701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FFFFFF" w:themeColor="background1"/>
                <w:sz w:val="24"/>
                <w:szCs w:val="24"/>
                <w:lang w:eastAsia="tr-TR"/>
              </w:rPr>
            </w:pPr>
            <w:hyperlink r:id="rId8" w:history="1">
              <w:r w:rsidRPr="00A009EA">
                <w:rPr>
                  <w:rStyle w:val="Kpr"/>
                  <w:rFonts w:ascii="Times New Roman" w:eastAsia="Times New Roman" w:hAnsi="Times New Roman" w:cs="Times New Roman"/>
                  <w:b w:val="0"/>
                  <w:bCs w:val="0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Pr="00A009EA">
              <w:rPr>
                <w:rFonts w:ascii="Times New Roman" w:eastAsia="Times New Roman" w:hAnsi="Times New Roman" w:cs="Times New Roman"/>
                <w:b w:val="0"/>
                <w:bCs w:val="0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  <w:r w:rsidR="006976D6" w:rsidRPr="00A009EA">
              <w:rPr>
                <w:rFonts w:ascii="Times New Roman" w:eastAsia="Times New Roman" w:hAnsi="Times New Roman" w:cs="Times New Roman"/>
                <w:b w:val="0"/>
                <w:bCs w:val="0"/>
                <w:color w:val="FFFFFF" w:themeColor="background1"/>
                <w:sz w:val="24"/>
                <w:szCs w:val="24"/>
                <w:lang w:eastAsia="tr-TR"/>
              </w:rPr>
              <w:t xml:space="preserve">                                  </w:t>
            </w:r>
          </w:p>
        </w:tc>
      </w:tr>
      <w:tr w:rsidR="006976D6" w:rsidRPr="006976D6" w:rsidTr="006976D6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B7013" w:rsidRDefault="006976D6" w:rsidP="009B7013">
            <w:pPr>
              <w:pStyle w:val="NormalWeb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AA0885">
              <w:rPr>
                <w:rFonts w:ascii="Arial Narrow" w:hAnsi="Arial Narrow"/>
                <w:b/>
                <w:sz w:val="20"/>
                <w:szCs w:val="20"/>
              </w:rPr>
              <w:t>3</w:t>
            </w:r>
            <w:r w:rsidR="00AA0885" w:rsidRPr="00AA0885">
              <w:rPr>
                <w:rFonts w:ascii="Arial Narrow" w:hAnsi="Arial Narrow"/>
                <w:b/>
                <w:sz w:val="20"/>
                <w:szCs w:val="20"/>
              </w:rPr>
              <w:t>.</w:t>
            </w:r>
            <w:r w:rsidR="00AA0885" w:rsidRPr="00AA0885">
              <w:rPr>
                <w:rFonts w:ascii="Arial Narrow" w:hAnsi="Arial Narrow"/>
                <w:sz w:val="28"/>
                <w:szCs w:val="20"/>
              </w:rPr>
              <w:t xml:space="preserve"> </w:t>
            </w:r>
            <w:proofErr w:type="spellStart"/>
            <w:r w:rsidR="00AA0885" w:rsidRPr="00AA0885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>İbâdetler</w:t>
            </w:r>
            <w:proofErr w:type="spellEnd"/>
            <w:r w:rsidR="00AA0885" w:rsidRPr="00AA0885">
              <w:rPr>
                <w:rFonts w:ascii="Arial Narrow" w:hAnsi="Arial Narrow"/>
                <w:b/>
                <w:bCs/>
                <w:color w:val="000000"/>
                <w:sz w:val="20"/>
                <w:szCs w:val="20"/>
              </w:rPr>
              <w:t xml:space="preserve"> insanı kötülüklerden uzaklaştırır mı? Açıklayınız.</w:t>
            </w:r>
            <w:r w:rsidR="00AA0885" w:rsidRPr="00AA0885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</w:p>
          <w:p w:rsidR="009B7013" w:rsidRDefault="009B7013" w:rsidP="009B7013">
            <w:pPr>
              <w:pStyle w:val="NormalWeb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9B7013" w:rsidRDefault="009B7013" w:rsidP="009B7013">
            <w:pPr>
              <w:pStyle w:val="NormalWeb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9B7013" w:rsidRDefault="009B7013" w:rsidP="009B7013">
            <w:pPr>
              <w:pStyle w:val="NormalWeb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9B7013" w:rsidRDefault="009B7013" w:rsidP="009B7013">
            <w:pPr>
              <w:pStyle w:val="NormalWeb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9B7013" w:rsidRDefault="009B7013" w:rsidP="009B7013">
            <w:pPr>
              <w:pStyle w:val="NormalWeb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  <w:p w:rsidR="00E947BE" w:rsidRPr="006976D6" w:rsidRDefault="00E947BE" w:rsidP="009B7013">
            <w:pPr>
              <w:pStyle w:val="NormalWeb"/>
              <w:rPr>
                <w:b/>
                <w:bCs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9B701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 xml:space="preserve">4. </w:t>
            </w:r>
            <w:proofErr w:type="spellStart"/>
            <w:r w:rsidRPr="006976D6">
              <w:rPr>
                <w:rFonts w:ascii="Arial Narrow" w:eastAsia="Times New Roman" w:hAnsi="Arial Narrow" w:cs="Times New Roman"/>
                <w:lang w:eastAsia="tr-TR"/>
              </w:rPr>
              <w:t>Duânın</w:t>
            </w:r>
            <w:proofErr w:type="spellEnd"/>
            <w:r w:rsidRPr="006976D6">
              <w:rPr>
                <w:rFonts w:ascii="Arial Narrow" w:eastAsia="Times New Roman" w:hAnsi="Arial Narrow" w:cs="Times New Roman"/>
                <w:lang w:eastAsia="tr-TR"/>
              </w:rPr>
              <w:t>, insanın zorluklarla başa çı</w:t>
            </w:r>
            <w:r>
              <w:rPr>
                <w:rFonts w:ascii="Arial Narrow" w:eastAsia="Times New Roman" w:hAnsi="Arial Narrow" w:cs="Times New Roman"/>
                <w:lang w:eastAsia="tr-TR"/>
              </w:rPr>
              <w:t xml:space="preserve">kmasındaki katkısını anlatınız. </w:t>
            </w:r>
            <w:r w:rsidR="00564B6D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:rsidR="006976D6" w:rsidRPr="00341C85" w:rsidRDefault="00341C85" w:rsidP="006976D6">
      <w:pPr>
        <w:spacing w:before="100" w:beforeAutospacing="1" w:after="0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  <w:r w:rsidRPr="00593A63">
        <w:rPr>
          <w:rFonts w:ascii="Arial Narrow" w:eastAsia="Times New Roman" w:hAnsi="Arial Narrow" w:cs="Times New Roman"/>
          <w:color w:val="auto"/>
          <w:lang w:eastAsia="tr-TR"/>
        </w:rPr>
        <w:t>Aşağıdaki 5 ilâ 12. soruların cevaplarının tamamını mutlaka alt tarafta yer alan “CEVAPLAR” kısmına yazınız.</w:t>
      </w:r>
      <w:r>
        <w:rPr>
          <w:rFonts w:ascii="Arial Narrow" w:eastAsia="Times New Roman" w:hAnsi="Arial Narrow" w:cs="Times New Roman"/>
          <w:color w:val="auto"/>
          <w:lang w:eastAsia="tr-TR"/>
        </w:rPr>
        <w:br/>
      </w:r>
      <w:proofErr w:type="gramStart"/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5.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Hz. Peygamber</w:t>
      </w:r>
      <w:r w:rsidR="00E67E2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="00E67E2B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(s. a. v.)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döneminden sonra ortaya çıkan ve O'nun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tarafından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“dalâlet”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olarak nitelendirilen,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dînî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bir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delîle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dayanmayan; ancak İslâm'danmış gibi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kabûl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edilen inanç,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, fikir ve davranışlara ne denir?</w:t>
      </w:r>
      <w:proofErr w:type="gramEnd"/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proofErr w:type="gramStart"/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6.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Hz. Peygamber’in farz ve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vâcipler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doğrultusunda peygamberlik görevi olarak; İslâm'ı anlatmak, öğretmek, açıklamak, yaşamak, örnek olmak / yaparak göstermek gibi sebeplerle ortaya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koyduğu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yaşam tarzına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ne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denir?</w:t>
      </w:r>
      <w:proofErr w:type="gram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proofErr w:type="gramStart"/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7.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Yüce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="00E67E2B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(c.c.)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insanı kendisine kulluk edebilecek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kâbiliyetlerle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donatmıştır.</w:t>
      </w:r>
      <w:proofErr w:type="gram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Akıllı ve ergenlik çağına ulaşmış her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mü'mini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farz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ibâdetleri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yapmakla sorumlu tutmuştur. Bu anlamda,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dînin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emirlerini yerine getirmek ve yasaklarından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kaçınmakla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sorumlu tutulan kimseye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ne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denir? </w:t>
      </w:r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8. </w:t>
      </w:r>
      <w:r w:rsidR="006976D6" w:rsidRPr="006976D6">
        <w:rPr>
          <w:rFonts w:ascii="Arial Narrow" w:eastAsia="Times New Roman" w:hAnsi="Arial Narrow" w:cs="Times New Roman"/>
          <w:color w:val="auto"/>
          <w:lang w:eastAsia="tr-TR"/>
        </w:rPr>
        <w:t>“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Sözlükte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samîmiyet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içtenlik, kalpten ve karşılıksız sevgi,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samîmî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bağlılık, doğruluk, temizlik, saflık, gösterişsizlik gibi anlamlara gelir. Terim olarak ise tutum ve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davranışlarda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sâdece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Allâh’ın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hoşnutluğunu gözetme,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sözün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öze uyması,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riyâkârlıktan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ikiyüzlülükten uzak olmak demektir.” Hakkında bilgi verilen kavram nedir?</w:t>
      </w:r>
      <w:r w:rsidR="00C7307F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br/>
      </w:r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>9. “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Yüce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kesin olarak yasakladığı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söz ve davranışlar demektir. Yüce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Kur'ân'da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bunların neler olduğunu belirlemiştir. Belirlenen bu fiilleri işlemek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katında büyük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günâhtır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 Bu nedenle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Müslümanın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bu fiillerden titizlikle kaçınması gerekir. Bu fiillerden kaçınmak da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sevâp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kazandıran bir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ibâdettir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.” Hakkında bilgi verilen kavram hangisidir?</w:t>
      </w:r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10.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Yüce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Allâh'ın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 xml:space="preserve">,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mükelleften yapılmasını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kesin ve bağlayıcı şekilde istediği</w:t>
      </w:r>
      <w:r w:rsidR="006976D6" w:rsidRPr="006976D6">
        <w:rPr>
          <w:rFonts w:ascii="Arial Narrow" w:eastAsia="Times New Roman" w:hAnsi="Arial Narrow" w:cs="Times New Roman"/>
          <w:color w:val="auto"/>
          <w:u w:val="single"/>
          <w:lang w:eastAsia="tr-TR"/>
        </w:rPr>
        <w:t xml:space="preserve">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iş ve davranışlardır. Bu çeşit</w:t>
      </w:r>
      <w:r w:rsidR="006976D6" w:rsidRPr="006976D6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amelleri terk edenler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günâh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işlemiş olur. Yüce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Kur'ân'da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bunların neler olduğunu belirlemiştir. Bu amelleri yerine getiren Müslüman,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övgüsüne mazhar olur,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sevâp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kazanır ve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âhirette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ödüllendirilir.” Hakkında </w:t>
      </w:r>
      <w:r w:rsidR="00C7307F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bilgi veri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len kavram hangisidir? </w:t>
      </w:r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11. 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val="en-US" w:eastAsia="tr-TR"/>
        </w:rPr>
        <w:t>“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Kelime olarak boyun eğmek,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itâat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etmek, saygı duymak, kulluk etmek, tapınmak gibi anlamlara gelir.</w:t>
      </w:r>
      <w:r w:rsidR="006976D6" w:rsidRPr="006976D6">
        <w:rPr>
          <w:rFonts w:ascii="Arial Narrow" w:eastAsia="Times New Roman" w:hAnsi="Arial Narrow" w:cs="Times New Roman"/>
          <w:color w:val="auto"/>
          <w:lang w:eastAsia="tr-TR"/>
        </w:rPr>
        <w:t xml:space="preserve">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Dînî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bir kavram olarak;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mü'minin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Allâh’ın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rızâsını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kazanmak için 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kulluk görevini yerine getirmesi, emirlerine uyması ve yasaklarından kaçınmasıdır. İnsan,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Allâh’a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karşı sevgi, saygı ve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itâa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tini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en iyi bu şekilde gösterir.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Allâh’ı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tanımanın ve O’na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etmenin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tabiî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bir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netîcesidir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.” Tanımı verilen kavram hangisidir? </w:t>
      </w:r>
      <w:r w:rsidR="00C7307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  <w:br/>
      </w:r>
      <w:r w:rsidR="006976D6" w:rsidRPr="006976D6">
        <w:rPr>
          <w:rFonts w:ascii="Arial Narrow" w:eastAsia="Times New Roman" w:hAnsi="Arial Narrow" w:cs="Times New Roman"/>
          <w:color w:val="auto"/>
          <w:lang w:val="en-US" w:eastAsia="tr-TR"/>
        </w:rPr>
        <w:t>12. “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Kur’ân'ın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ikinci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sûresi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olan Bakara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sûresinin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177.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âyeti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bu kavramla isimlendirilir. Bu kavram;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îmân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ibâdet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başta olmak üzere her türlü iyilik,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ihsân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,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itâat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ve doğruluk anlamlarına gelir. Bu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âyette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asıl iyiliğin, insanın yüzünü doğuya veya batıya çevirmesi olmadığı </w:t>
      </w:r>
      <w:proofErr w:type="spellStart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>ifâde</w:t>
      </w:r>
      <w:proofErr w:type="spellEnd"/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edilmiştir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. 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Asıl iyiliğin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samîmî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bir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îmân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,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ibâdet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ve bunların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netîcesi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olan güzel ahlâkla ilgili olduğu</w:t>
      </w:r>
      <w:r w:rsidR="006976D6" w:rsidRPr="00AA0885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açık biçimde belirtilmiştir. Böylece içinde</w:t>
      </w:r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îmân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, </w:t>
      </w:r>
      <w:proofErr w:type="spellStart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>ibâdet</w:t>
      </w:r>
      <w:proofErr w:type="spellEnd"/>
      <w:r w:rsidR="006976D6" w:rsidRPr="00AA0885">
        <w:rPr>
          <w:rFonts w:ascii="Arial Narrow" w:eastAsia="Times New Roman" w:hAnsi="Arial Narrow" w:cs="Times New Roman"/>
          <w:b w:val="0"/>
          <w:color w:val="auto"/>
          <w:lang w:eastAsia="tr-TR"/>
        </w:rPr>
        <w:t xml:space="preserve"> ve ahlâk</w:t>
      </w:r>
      <w:r w:rsidR="006976D6" w:rsidRPr="006976D6">
        <w:rPr>
          <w:rFonts w:ascii="Arial Narrow" w:eastAsia="Times New Roman" w:hAnsi="Arial Narrow" w:cs="Times New Roman"/>
          <w:b w:val="0"/>
          <w:bCs w:val="0"/>
          <w:color w:val="auto"/>
          <w:lang w:eastAsia="tr-TR"/>
        </w:rPr>
        <w:t xml:space="preserve"> erdemlerinin yer almadığı bir şekilciliğin din açısından temelde bir önem taşımadığı vurgulanmıştır. Özden yoksun bir şekilcilikle gerçek iyiliğe ulaşılamayacağı belirtilmiştir.” Hakkında bilgi verilen kavram nedir? </w:t>
      </w:r>
    </w:p>
    <w:p w:rsidR="006976D6" w:rsidRPr="006976D6" w:rsidRDefault="006976D6" w:rsidP="006976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  <w:r w:rsidRPr="006976D6">
        <w:rPr>
          <w:rFonts w:ascii="Arial Narrow" w:eastAsia="Times New Roman" w:hAnsi="Arial Narrow" w:cs="Times New Roman"/>
          <w:i/>
          <w:iCs/>
          <w:lang w:val="en-US" w:eastAsia="tr-TR"/>
        </w:rPr>
        <w:t>5 – 12. SORU</w:t>
      </w:r>
      <w:r w:rsidR="00EA0261">
        <w:rPr>
          <w:rFonts w:ascii="Arial Narrow" w:eastAsia="Times New Roman" w:hAnsi="Arial Narrow" w:cs="Times New Roman"/>
          <w:i/>
          <w:iCs/>
          <w:lang w:val="en-US" w:eastAsia="tr-TR"/>
        </w:rPr>
        <w:t xml:space="preserve">LARIN CEVAPLARI </w:t>
      </w:r>
    </w:p>
    <w:tbl>
      <w:tblPr>
        <w:tblW w:w="1102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98"/>
        <w:gridCol w:w="2393"/>
        <w:gridCol w:w="297"/>
        <w:gridCol w:w="2392"/>
        <w:gridCol w:w="392"/>
        <w:gridCol w:w="2376"/>
        <w:gridCol w:w="392"/>
        <w:gridCol w:w="2485"/>
      </w:tblGrid>
      <w:tr w:rsidR="006976D6" w:rsidRPr="006976D6" w:rsidTr="006976D6">
        <w:trPr>
          <w:tblCellSpacing w:w="0" w:type="dxa"/>
        </w:trPr>
        <w:tc>
          <w:tcPr>
            <w:tcW w:w="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5.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7.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2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9.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2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11.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</w:p>
        </w:tc>
      </w:tr>
      <w:tr w:rsidR="006976D6" w:rsidRPr="006976D6" w:rsidTr="006976D6">
        <w:trPr>
          <w:tblCellSpacing w:w="0" w:type="dxa"/>
        </w:trPr>
        <w:tc>
          <w:tcPr>
            <w:tcW w:w="1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6.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1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8.</w:t>
            </w:r>
          </w:p>
        </w:tc>
        <w:tc>
          <w:tcPr>
            <w:tcW w:w="2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2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10.</w:t>
            </w:r>
          </w:p>
        </w:tc>
        <w:tc>
          <w:tcPr>
            <w:tcW w:w="2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2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976D6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lang w:eastAsia="tr-TR"/>
              </w:rPr>
              <w:t>12.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5E195B" w:rsidRDefault="006976D6" w:rsidP="006976D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4"/>
                <w:szCs w:val="24"/>
                <w:lang w:eastAsia="tr-TR"/>
              </w:rPr>
            </w:pPr>
          </w:p>
        </w:tc>
      </w:tr>
    </w:tbl>
    <w:p w:rsidR="00DC3553" w:rsidRPr="006976D6" w:rsidRDefault="00DC3553" w:rsidP="006976D6">
      <w:pPr>
        <w:spacing w:before="100" w:beforeAutospacing="1" w:after="119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</w:p>
    <w:p w:rsidR="00433468" w:rsidRDefault="00433468" w:rsidP="006976D6">
      <w:pPr>
        <w:spacing w:before="100" w:beforeAutospacing="1" w:after="119" w:line="240" w:lineRule="auto"/>
        <w:rPr>
          <w:rFonts w:ascii="Arial Narrow" w:eastAsia="Times New Roman" w:hAnsi="Arial Narrow" w:cs="Times New Roman"/>
          <w:color w:val="auto"/>
          <w:lang w:val="en-US" w:eastAsia="tr-TR"/>
        </w:rPr>
      </w:pPr>
    </w:p>
    <w:p w:rsidR="006976D6" w:rsidRPr="006976D6" w:rsidRDefault="006976D6" w:rsidP="006976D6">
      <w:pPr>
        <w:spacing w:before="100" w:beforeAutospacing="1" w:after="119" w:line="24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13.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Aşağıdaki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tanımların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sol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tarafındaki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harfleri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,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tanımlara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uyan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kavramların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sol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tarafındaki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kutucuklara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yazarak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 </w:t>
      </w:r>
      <w:proofErr w:type="spellStart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>eşleştiriniz</w:t>
      </w:r>
      <w:proofErr w:type="spellEnd"/>
      <w:r w:rsidRPr="006976D6">
        <w:rPr>
          <w:rFonts w:ascii="Arial Narrow" w:eastAsia="Times New Roman" w:hAnsi="Arial Narrow" w:cs="Times New Roman"/>
          <w:color w:val="auto"/>
          <w:lang w:val="en-US" w:eastAsia="tr-TR"/>
        </w:rPr>
        <w:t xml:space="preserve">. </w:t>
      </w:r>
    </w:p>
    <w:tbl>
      <w:tblPr>
        <w:tblW w:w="1077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1"/>
        <w:gridCol w:w="1379"/>
        <w:gridCol w:w="287"/>
        <w:gridCol w:w="8603"/>
      </w:tblGrid>
      <w:tr w:rsidR="006976D6" w:rsidRPr="006976D6" w:rsidTr="004965FB">
        <w:trPr>
          <w:trHeight w:val="75"/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MA'BÛT 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A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Allâh’ı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görüyormuşsun gibi O’na kulluk etmektir.</w:t>
            </w:r>
          </w:p>
        </w:tc>
      </w:tr>
      <w:tr w:rsidR="006976D6" w:rsidRPr="006976D6" w:rsidTr="004965FB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ZEKÂT 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B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İbâdet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 xml:space="preserve"> edilen yer,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ibâdethâne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lang w:eastAsia="tr-TR"/>
              </w:rPr>
              <w:t>, tapınak anlamlarına gelir.</w:t>
            </w:r>
          </w:p>
        </w:tc>
      </w:tr>
      <w:tr w:rsidR="006976D6" w:rsidRPr="006976D6" w:rsidTr="004965FB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SÂLİH AMEL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C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Kendisine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ibâdet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edilen, tapınılan varlık, ilâh, rab anlamlarına gelir. </w:t>
            </w:r>
          </w:p>
        </w:tc>
      </w:tr>
      <w:tr w:rsidR="006976D6" w:rsidRPr="006976D6" w:rsidTr="004965FB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ÂBİT 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D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İslâm'ın temel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ibâdetlerinden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biridir. Gerçek bir sabır eğitimi olarak değerlendirilir. </w:t>
            </w:r>
          </w:p>
        </w:tc>
      </w:tr>
      <w:tr w:rsidR="006976D6" w:rsidRPr="006976D6" w:rsidTr="004965FB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155397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>
              <w:rPr>
                <w:rFonts w:ascii="Arial Narrow" w:eastAsia="Times New Roman" w:hAnsi="Arial Narrow" w:cs="Times New Roman"/>
                <w:color w:val="auto"/>
                <w:lang w:eastAsia="tr-TR"/>
              </w:rPr>
              <w:t>MUBÂH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E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İslâm’a göre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Allâh’ın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rızâsını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kazanma niyetiyle yapılan her güzel iş ve davranışa denir.</w:t>
            </w:r>
          </w:p>
        </w:tc>
      </w:tr>
      <w:tr w:rsidR="006976D6" w:rsidRPr="006976D6" w:rsidTr="004965FB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NAMAZ 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F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976D6" w:rsidRPr="006976D6" w:rsidRDefault="00AF05C0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İslâm'ın temel </w:t>
            </w:r>
            <w:proofErr w:type="spellStart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ibâdetlerinden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biridir. İn</w:t>
            </w:r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sandaki mal hırsını terbiye eder, toplumsal dayanışmayı arttırır.</w:t>
            </w:r>
          </w:p>
        </w:tc>
      </w:tr>
      <w:tr w:rsidR="006976D6" w:rsidRPr="006976D6" w:rsidTr="004965FB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VÂCİP 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G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AF05C0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“Helâl” ve “</w:t>
            </w:r>
            <w:proofErr w:type="spellStart"/>
            <w:r w:rsidRPr="00AF05C0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câiz</w:t>
            </w:r>
            <w:proofErr w:type="spellEnd"/>
            <w:r w:rsidRPr="00AF05C0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” kavramlarıyla</w:t>
            </w: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birlikte kullanılır. Yenilmesi, içilmesi, kullanılması veya yapılması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âyet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ve hadislerle yasaklanmamış olan şeylere denir.</w:t>
            </w:r>
          </w:p>
        </w:tc>
      </w:tr>
      <w:tr w:rsidR="006976D6" w:rsidRPr="006976D6" w:rsidTr="004965FB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İHSÂN 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H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Kulluk ve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ibâdet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eden,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Allâh’ın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emirlerini içtenlikle yerine getiren, bütün varlığıyla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Allâh’a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yönelen, İslâm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dîninin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gereklerini gerçek anlamıyla yaşayan kişidir.</w:t>
            </w:r>
            <w:r w:rsidRPr="006976D6">
              <w:rPr>
                <w:rFonts w:ascii="Arial Narrow" w:eastAsia="Times New Roman" w:hAnsi="Arial Narrow" w:cs="Times New Roman"/>
                <w:color w:val="FF3333"/>
                <w:lang w:eastAsia="tr-TR"/>
              </w:rPr>
              <w:t xml:space="preserve"> </w:t>
            </w:r>
          </w:p>
        </w:tc>
      </w:tr>
      <w:tr w:rsidR="006976D6" w:rsidRPr="006976D6" w:rsidTr="004965FB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MA'BET 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İ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3F0B99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İ</w:t>
            </w:r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nsanı </w:t>
            </w:r>
            <w:proofErr w:type="spellStart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Allâh’ın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</w:t>
            </w:r>
            <w:proofErr w:type="spellStart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huzûrunda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g</w:t>
            </w:r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ünde beş vakit boyun eğdiren, </w:t>
            </w:r>
            <w:proofErr w:type="spellStart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ibâdetlerin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temel i</w:t>
            </w:r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lkelerine uyularak yapıldığında </w:t>
            </w:r>
            <w:proofErr w:type="spellStart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Müslümanı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kibirden ve her tür</w:t>
            </w:r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lü kötülükten alıkoyan temel </w:t>
            </w:r>
            <w:proofErr w:type="spellStart"/>
            <w:r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ibâ</w:t>
            </w:r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dettir</w:t>
            </w:r>
            <w:proofErr w:type="spellEnd"/>
            <w:r w:rsidRPr="00F85EEF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.</w:t>
            </w:r>
          </w:p>
        </w:tc>
      </w:tr>
      <w:tr w:rsidR="006976D6" w:rsidRPr="006976D6" w:rsidTr="004965FB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76D6" w:rsidRPr="006E4716" w:rsidRDefault="006976D6" w:rsidP="006976D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00B050"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 xml:space="preserve">ORUÇ </w:t>
            </w:r>
          </w:p>
        </w:tc>
        <w:tc>
          <w:tcPr>
            <w:tcW w:w="2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color w:val="auto"/>
                <w:lang w:eastAsia="tr-TR"/>
              </w:rPr>
              <w:t>K</w:t>
            </w:r>
          </w:p>
        </w:tc>
        <w:tc>
          <w:tcPr>
            <w:tcW w:w="86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76D6" w:rsidRPr="006976D6" w:rsidRDefault="006976D6" w:rsidP="006976D6">
            <w:pPr>
              <w:spacing w:before="62" w:after="0" w:line="240" w:lineRule="auto"/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tr-TR"/>
              </w:rPr>
            </w:pPr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Hanefî mezhebinin âlimleri tarafından kullanılmış olan bir terimdir. Yapılması farz seviyesinde olmayan fakat sünnetten daha kuvvetli olan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dînî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hükümler anlamındadır. Ramazan’da verilen </w:t>
            </w:r>
            <w:proofErr w:type="spellStart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>fıtır</w:t>
            </w:r>
            <w:proofErr w:type="spellEnd"/>
            <w:r w:rsidRPr="006976D6">
              <w:rPr>
                <w:rFonts w:ascii="Arial Narrow" w:eastAsia="Times New Roman" w:hAnsi="Arial Narrow" w:cs="Times New Roman"/>
                <w:b w:val="0"/>
                <w:bCs w:val="0"/>
                <w:color w:val="auto"/>
                <w:lang w:eastAsia="tr-TR"/>
              </w:rPr>
              <w:t xml:space="preserve"> sadakası, vitir ve bayram namazları, kurban kesmek vb. bu kavram içinde değerlendirilmiştir. </w:t>
            </w:r>
          </w:p>
        </w:tc>
      </w:tr>
    </w:tbl>
    <w:p w:rsidR="009C62C8" w:rsidRPr="009C62C8" w:rsidRDefault="009C62C8" w:rsidP="009C62C8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tr-TR"/>
        </w:rPr>
      </w:pPr>
      <w:r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 xml:space="preserve">C E V A P L A R I N I Z I      M U T L A K A      K O N T R O L      E D İ N İ </w:t>
      </w:r>
      <w:proofErr w:type="gramStart"/>
      <w:r>
        <w:rPr>
          <w:rFonts w:ascii="Arial Narrow" w:eastAsia="Times New Roman" w:hAnsi="Arial Narrow" w:cs="Times New Roman"/>
          <w:i/>
          <w:iCs/>
          <w:color w:val="auto"/>
          <w:u w:val="single"/>
          <w:lang w:val="en-US" w:eastAsia="tr-TR"/>
        </w:rPr>
        <w:t>Z !</w:t>
      </w:r>
      <w:proofErr w:type="gramEnd"/>
    </w:p>
    <w:p w:rsidR="008B2310" w:rsidRPr="006976D6" w:rsidRDefault="008B2310" w:rsidP="006976D6">
      <w:bookmarkStart w:id="0" w:name="_GoBack"/>
      <w:bookmarkEnd w:id="0"/>
    </w:p>
    <w:sectPr w:rsidR="008B2310" w:rsidRPr="006976D6" w:rsidSect="00F85EEF">
      <w:footerReference w:type="default" r:id="rId9"/>
      <w:pgSz w:w="11906" w:h="16838"/>
      <w:pgMar w:top="426" w:right="424" w:bottom="142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2A5" w:rsidRDefault="005922A5" w:rsidP="00FC0130">
      <w:pPr>
        <w:spacing w:after="0" w:line="240" w:lineRule="auto"/>
      </w:pPr>
      <w:r>
        <w:separator/>
      </w:r>
    </w:p>
  </w:endnote>
  <w:endnote w:type="continuationSeparator" w:id="0">
    <w:p w:rsidR="005922A5" w:rsidRDefault="005922A5" w:rsidP="00FC0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4"/>
        <w:szCs w:val="14"/>
      </w:rPr>
      <w:id w:val="-742722193"/>
      <w:docPartObj>
        <w:docPartGallery w:val="Page Numbers (Bottom of Page)"/>
        <w:docPartUnique/>
      </w:docPartObj>
    </w:sdtPr>
    <w:sdtContent>
      <w:p w:rsidR="00FC0130" w:rsidRPr="00FC0130" w:rsidRDefault="007F1AF0">
        <w:pPr>
          <w:pStyle w:val="Altbilgi"/>
          <w:jc w:val="center"/>
          <w:rPr>
            <w:sz w:val="14"/>
            <w:szCs w:val="14"/>
          </w:rPr>
        </w:pPr>
        <w:r w:rsidRPr="00FC0130">
          <w:rPr>
            <w:sz w:val="14"/>
            <w:szCs w:val="14"/>
          </w:rPr>
          <w:fldChar w:fldCharType="begin"/>
        </w:r>
        <w:r w:rsidR="00FC0130" w:rsidRPr="00FC0130">
          <w:rPr>
            <w:sz w:val="14"/>
            <w:szCs w:val="14"/>
          </w:rPr>
          <w:instrText>PAGE   \* MERGEFORMAT</w:instrText>
        </w:r>
        <w:r w:rsidRPr="00FC0130">
          <w:rPr>
            <w:sz w:val="14"/>
            <w:szCs w:val="14"/>
          </w:rPr>
          <w:fldChar w:fldCharType="separate"/>
        </w:r>
        <w:r w:rsidR="00A009EA">
          <w:rPr>
            <w:noProof/>
            <w:sz w:val="14"/>
            <w:szCs w:val="14"/>
          </w:rPr>
          <w:t>2</w:t>
        </w:r>
        <w:r w:rsidRPr="00FC0130">
          <w:rPr>
            <w:sz w:val="14"/>
            <w:szCs w:val="14"/>
          </w:rPr>
          <w:fldChar w:fldCharType="end"/>
        </w:r>
      </w:p>
    </w:sdtContent>
  </w:sdt>
  <w:p w:rsidR="00FC0130" w:rsidRPr="00FC0130" w:rsidRDefault="00FC0130">
    <w:pPr>
      <w:pStyle w:val="Altbilgi"/>
      <w:rPr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2A5" w:rsidRDefault="005922A5" w:rsidP="00FC0130">
      <w:pPr>
        <w:spacing w:after="0" w:line="240" w:lineRule="auto"/>
      </w:pPr>
      <w:r>
        <w:separator/>
      </w:r>
    </w:p>
  </w:footnote>
  <w:footnote w:type="continuationSeparator" w:id="0">
    <w:p w:rsidR="005922A5" w:rsidRDefault="005922A5" w:rsidP="00FC0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49"/>
    <w:multiLevelType w:val="hybridMultilevel"/>
    <w:tmpl w:val="F78EAEB8"/>
    <w:lvl w:ilvl="0" w:tplc="6E1A65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58EFD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81CA8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F0E6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EE4F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D47ED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8DE961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CC9A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A67F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77A0B2C"/>
    <w:multiLevelType w:val="hybridMultilevel"/>
    <w:tmpl w:val="6AC439BA"/>
    <w:lvl w:ilvl="0" w:tplc="1A1C079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648E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3A10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26D1F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D4DB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29072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7828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C042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A6B8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317DF2"/>
    <w:multiLevelType w:val="hybridMultilevel"/>
    <w:tmpl w:val="024EAFA0"/>
    <w:lvl w:ilvl="0" w:tplc="028ADFB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30239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1C3C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D84E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8C3D0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BC98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2689F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B438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9087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84917AA"/>
    <w:multiLevelType w:val="hybridMultilevel"/>
    <w:tmpl w:val="29CCE68A"/>
    <w:lvl w:ilvl="0" w:tplc="EEB64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9ACA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64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80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44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BA8D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6CD6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233C36"/>
    <w:multiLevelType w:val="hybridMultilevel"/>
    <w:tmpl w:val="35DCAB84"/>
    <w:lvl w:ilvl="0" w:tplc="80DA99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BC4CC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4ACFF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CA26C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C8AC6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E30E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EC9E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48C1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4BC6C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AB62026"/>
    <w:multiLevelType w:val="hybridMultilevel"/>
    <w:tmpl w:val="BB508EF8"/>
    <w:lvl w:ilvl="0" w:tplc="40AC6C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F4EE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C430E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000A8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A3A39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3CA58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37CF9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272C8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9E4A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AF749E9"/>
    <w:multiLevelType w:val="hybridMultilevel"/>
    <w:tmpl w:val="727687FA"/>
    <w:lvl w:ilvl="0" w:tplc="E1F89F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C64F9E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0AECD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76B5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E254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BA6DE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3302E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1A6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B68B3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0CB417AF"/>
    <w:multiLevelType w:val="hybridMultilevel"/>
    <w:tmpl w:val="A0383188"/>
    <w:lvl w:ilvl="0" w:tplc="ABFEB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CA1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8A0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8A6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B86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369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EF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F794A87"/>
    <w:multiLevelType w:val="hybridMultilevel"/>
    <w:tmpl w:val="BC20AD6A"/>
    <w:lvl w:ilvl="0" w:tplc="4112B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506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742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27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F65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F01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A7C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CC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3C8E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0AE1F34"/>
    <w:multiLevelType w:val="hybridMultilevel"/>
    <w:tmpl w:val="95A685A4"/>
    <w:lvl w:ilvl="0" w:tplc="897E29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9271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260078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7EC8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FCB2D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3603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022859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3028E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92928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12A45760"/>
    <w:multiLevelType w:val="hybridMultilevel"/>
    <w:tmpl w:val="730619F4"/>
    <w:lvl w:ilvl="0" w:tplc="E5B62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62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63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9A6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44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03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AE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421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E28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54D628F"/>
    <w:multiLevelType w:val="hybridMultilevel"/>
    <w:tmpl w:val="94E246DE"/>
    <w:lvl w:ilvl="0" w:tplc="056A35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92BA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243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4A70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AE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E8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86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2F1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E0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6C77A21"/>
    <w:multiLevelType w:val="hybridMultilevel"/>
    <w:tmpl w:val="1194AB1E"/>
    <w:lvl w:ilvl="0" w:tplc="0A78D7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BC32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9F6B61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852AE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3E8F4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C2C3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0CE6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9CFC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65888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1731757F"/>
    <w:multiLevelType w:val="hybridMultilevel"/>
    <w:tmpl w:val="DB469D30"/>
    <w:lvl w:ilvl="0" w:tplc="D4F683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788CE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A1EA7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E2A34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B6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3E51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E241B9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3C81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518AB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17537B15"/>
    <w:multiLevelType w:val="hybridMultilevel"/>
    <w:tmpl w:val="4A504606"/>
    <w:lvl w:ilvl="0" w:tplc="BB3A53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C9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23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7AA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6F1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D8F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6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EAF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05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8A94CDD"/>
    <w:multiLevelType w:val="hybridMultilevel"/>
    <w:tmpl w:val="15CA6C34"/>
    <w:lvl w:ilvl="0" w:tplc="A2760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06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24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E8D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8A7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22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5AB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E4D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190914DA"/>
    <w:multiLevelType w:val="hybridMultilevel"/>
    <w:tmpl w:val="33BC1B06"/>
    <w:lvl w:ilvl="0" w:tplc="FDC87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45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4AF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ECFF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1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AE1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07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8E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A5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C7F5DB5"/>
    <w:multiLevelType w:val="hybridMultilevel"/>
    <w:tmpl w:val="64DE2DE6"/>
    <w:lvl w:ilvl="0" w:tplc="5E36AC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761AA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6F8536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6AF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10C35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B06BD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38D43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E0C5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E02428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1EE157FA"/>
    <w:multiLevelType w:val="hybridMultilevel"/>
    <w:tmpl w:val="98CE978C"/>
    <w:lvl w:ilvl="0" w:tplc="54DCDF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04D0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F805A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E02D0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4069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FB6F4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B4E7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C185C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4660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9">
    <w:nsid w:val="20841D43"/>
    <w:multiLevelType w:val="hybridMultilevel"/>
    <w:tmpl w:val="B946534A"/>
    <w:lvl w:ilvl="0" w:tplc="AFA4C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9E96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E83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B60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EE3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9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49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0D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2E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18A72AC"/>
    <w:multiLevelType w:val="hybridMultilevel"/>
    <w:tmpl w:val="E4123140"/>
    <w:lvl w:ilvl="0" w:tplc="AA1A54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EC50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EA62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02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96B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862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2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EA9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9CE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1DD5E84"/>
    <w:multiLevelType w:val="hybridMultilevel"/>
    <w:tmpl w:val="8D986F76"/>
    <w:lvl w:ilvl="0" w:tplc="7F80E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4EBE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2D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5A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4C0C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67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00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4D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E1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27401C1"/>
    <w:multiLevelType w:val="hybridMultilevel"/>
    <w:tmpl w:val="DC4A967C"/>
    <w:lvl w:ilvl="0" w:tplc="801C3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EE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6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EC1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A49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07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0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120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B4E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227B7020"/>
    <w:multiLevelType w:val="hybridMultilevel"/>
    <w:tmpl w:val="74347488"/>
    <w:lvl w:ilvl="0" w:tplc="F6C0C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481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0EB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CA26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62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59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63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F83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22CF1DFB"/>
    <w:multiLevelType w:val="hybridMultilevel"/>
    <w:tmpl w:val="BEFC7844"/>
    <w:lvl w:ilvl="0" w:tplc="48D0DA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302DE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F3E7A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2E2D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307F4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7428E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8971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4839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FCA34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5">
    <w:nsid w:val="240B6E97"/>
    <w:multiLevelType w:val="hybridMultilevel"/>
    <w:tmpl w:val="DF74E20E"/>
    <w:lvl w:ilvl="0" w:tplc="AFA03E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2188C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A4D8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96C9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5D29C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9FC7C4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10B3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0EA7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50D0D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24B72F16"/>
    <w:multiLevelType w:val="hybridMultilevel"/>
    <w:tmpl w:val="22B6F18E"/>
    <w:lvl w:ilvl="0" w:tplc="7E5CF5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2863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F64F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DE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44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AE4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14C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9E35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E2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24F80238"/>
    <w:multiLevelType w:val="hybridMultilevel"/>
    <w:tmpl w:val="AC2EF53E"/>
    <w:lvl w:ilvl="0" w:tplc="0432348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66D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D6CDF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952D0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6C452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D88B3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16BD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5CEFB9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F727B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26A24C02"/>
    <w:multiLevelType w:val="hybridMultilevel"/>
    <w:tmpl w:val="47B0AE6C"/>
    <w:lvl w:ilvl="0" w:tplc="1BF28B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92F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4AA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6C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E3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C5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EC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1AD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8F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26CE72F9"/>
    <w:multiLevelType w:val="hybridMultilevel"/>
    <w:tmpl w:val="0116017C"/>
    <w:lvl w:ilvl="0" w:tplc="5BE2529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E70954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20055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B0A54D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A8B0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70E1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40C9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ED6839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646D3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>
    <w:nsid w:val="29902705"/>
    <w:multiLevelType w:val="hybridMultilevel"/>
    <w:tmpl w:val="6A3626B4"/>
    <w:lvl w:ilvl="0" w:tplc="3C609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AC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46E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225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4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EC7D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4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86B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54C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29AD1E9F"/>
    <w:multiLevelType w:val="hybridMultilevel"/>
    <w:tmpl w:val="C9F8E6E6"/>
    <w:lvl w:ilvl="0" w:tplc="BE0691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9EA128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BE224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0263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CACD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14FB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FE1C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B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C8C11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2">
    <w:nsid w:val="2C9D36DE"/>
    <w:multiLevelType w:val="hybridMultilevel"/>
    <w:tmpl w:val="3280E782"/>
    <w:lvl w:ilvl="0" w:tplc="FF809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264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E8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2B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0C3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7C3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0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F63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2E5F2FA9"/>
    <w:multiLevelType w:val="hybridMultilevel"/>
    <w:tmpl w:val="4BF6B2D0"/>
    <w:lvl w:ilvl="0" w:tplc="722EB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4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2C97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E4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E5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68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7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9E3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29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2F7E261A"/>
    <w:multiLevelType w:val="hybridMultilevel"/>
    <w:tmpl w:val="E69EC64A"/>
    <w:lvl w:ilvl="0" w:tplc="8B942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4AB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F4F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29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C5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88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54A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20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8A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31CF1DA1"/>
    <w:multiLevelType w:val="hybridMultilevel"/>
    <w:tmpl w:val="A0F21698"/>
    <w:lvl w:ilvl="0" w:tplc="233057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3A2308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5EDF2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FD0CA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2E28A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EC69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DA67B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138BB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C02BF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334F109F"/>
    <w:multiLevelType w:val="hybridMultilevel"/>
    <w:tmpl w:val="9B0EFF7C"/>
    <w:lvl w:ilvl="0" w:tplc="E8DE0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6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2B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459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86C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69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6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9B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C47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345E36DD"/>
    <w:multiLevelType w:val="hybridMultilevel"/>
    <w:tmpl w:val="162CD81E"/>
    <w:lvl w:ilvl="0" w:tplc="9EA0F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C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6AA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CA3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41C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4D5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F09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A49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34B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34CC2DD1"/>
    <w:multiLevelType w:val="hybridMultilevel"/>
    <w:tmpl w:val="EE9C6274"/>
    <w:lvl w:ilvl="0" w:tplc="5DB446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B23A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F9A1C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6C125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1CC15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E496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94C10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40869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724A2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9">
    <w:nsid w:val="36C136D5"/>
    <w:multiLevelType w:val="hybridMultilevel"/>
    <w:tmpl w:val="C97C1E70"/>
    <w:lvl w:ilvl="0" w:tplc="1E2C0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6D9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CA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A2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D65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47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C6F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88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378B02D7"/>
    <w:multiLevelType w:val="hybridMultilevel"/>
    <w:tmpl w:val="3CC82A84"/>
    <w:lvl w:ilvl="0" w:tplc="7F206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F67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569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C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EA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C7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CA7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A0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7C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399E2236"/>
    <w:multiLevelType w:val="hybridMultilevel"/>
    <w:tmpl w:val="35266D94"/>
    <w:lvl w:ilvl="0" w:tplc="683E7E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CED6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7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DCAA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CAE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8E7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6DD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02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C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3B2A756E"/>
    <w:multiLevelType w:val="hybridMultilevel"/>
    <w:tmpl w:val="7DC8018E"/>
    <w:lvl w:ilvl="0" w:tplc="1FDEEDE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465A8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669BD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C6F8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1ECFBB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1C8C9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60A2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6806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1EAF8A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3">
    <w:nsid w:val="407A4EBC"/>
    <w:multiLevelType w:val="hybridMultilevel"/>
    <w:tmpl w:val="7C9AB47E"/>
    <w:lvl w:ilvl="0" w:tplc="EE4ED7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6803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686E95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A6F2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B1233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38651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8F890F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98C3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E600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4">
    <w:nsid w:val="41692667"/>
    <w:multiLevelType w:val="hybridMultilevel"/>
    <w:tmpl w:val="02B64410"/>
    <w:lvl w:ilvl="0" w:tplc="A11C1AC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200CD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748E2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C636A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3A8F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D0F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56B30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50A6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FC4D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>
    <w:nsid w:val="41A62FB3"/>
    <w:multiLevelType w:val="hybridMultilevel"/>
    <w:tmpl w:val="30E2BEC8"/>
    <w:lvl w:ilvl="0" w:tplc="A73894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5A629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70A32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83AB0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94D8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4523E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E2AF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4C0AE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5CAA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6">
    <w:nsid w:val="4380384B"/>
    <w:multiLevelType w:val="hybridMultilevel"/>
    <w:tmpl w:val="B7442038"/>
    <w:lvl w:ilvl="0" w:tplc="58807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6C53B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B32E7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048B60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E4C2C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E67E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C081C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32D3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88AE9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7">
    <w:nsid w:val="43B11C62"/>
    <w:multiLevelType w:val="hybridMultilevel"/>
    <w:tmpl w:val="225ED362"/>
    <w:lvl w:ilvl="0" w:tplc="DA5C9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589E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0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4D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435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EC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602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45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EAE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46044A8B"/>
    <w:multiLevelType w:val="hybridMultilevel"/>
    <w:tmpl w:val="19985EA8"/>
    <w:lvl w:ilvl="0" w:tplc="DF542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3226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0AF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E41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07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2CF0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923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B21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C5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4655744F"/>
    <w:multiLevelType w:val="hybridMultilevel"/>
    <w:tmpl w:val="96129B6A"/>
    <w:lvl w:ilvl="0" w:tplc="B436E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0CAA4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3C099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87434C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2DC271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AA38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B4640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7E8A1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669FC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0">
    <w:nsid w:val="498C39D6"/>
    <w:multiLevelType w:val="hybridMultilevel"/>
    <w:tmpl w:val="F5E0173C"/>
    <w:lvl w:ilvl="0" w:tplc="B40CB49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DBC293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8085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14762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2A5B7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54B7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22AC1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2481D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5A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1">
    <w:nsid w:val="4CF771D3"/>
    <w:multiLevelType w:val="hybridMultilevel"/>
    <w:tmpl w:val="036A791C"/>
    <w:lvl w:ilvl="0" w:tplc="CAA49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0E89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A1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EB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00F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0A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8D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2FD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0B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>
    <w:nsid w:val="50D553AE"/>
    <w:multiLevelType w:val="hybridMultilevel"/>
    <w:tmpl w:val="FB06CD56"/>
    <w:lvl w:ilvl="0" w:tplc="EB0E0C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8A4A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894F5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649B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D4CF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E4B38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26E1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1877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4FCD02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3">
    <w:nsid w:val="527630BD"/>
    <w:multiLevelType w:val="hybridMultilevel"/>
    <w:tmpl w:val="12C20C7A"/>
    <w:lvl w:ilvl="0" w:tplc="035E908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96AE79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EC042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4EA3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8A680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9A60F2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0496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2AC75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3E82FD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4">
    <w:nsid w:val="533B3E73"/>
    <w:multiLevelType w:val="hybridMultilevel"/>
    <w:tmpl w:val="1402FF56"/>
    <w:lvl w:ilvl="0" w:tplc="0F42B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42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629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78F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09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AF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2C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2A8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1AF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>
    <w:nsid w:val="54B74048"/>
    <w:multiLevelType w:val="hybridMultilevel"/>
    <w:tmpl w:val="B0C64C58"/>
    <w:lvl w:ilvl="0" w:tplc="580C16E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C809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46ED7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DD48E9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E08E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5A2E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CA203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CE8E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943CC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6">
    <w:nsid w:val="555026E1"/>
    <w:multiLevelType w:val="hybridMultilevel"/>
    <w:tmpl w:val="99DE8218"/>
    <w:lvl w:ilvl="0" w:tplc="6DE44A3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DF253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5B2ECC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316F4B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64D36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20460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5E8D18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6E537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9A88DA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7">
    <w:nsid w:val="559E452F"/>
    <w:multiLevelType w:val="hybridMultilevel"/>
    <w:tmpl w:val="C5E097C2"/>
    <w:lvl w:ilvl="0" w:tplc="610219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E47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208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A9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A6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AC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96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FE0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1EB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>
    <w:nsid w:val="57331688"/>
    <w:multiLevelType w:val="hybridMultilevel"/>
    <w:tmpl w:val="243C9C12"/>
    <w:lvl w:ilvl="0" w:tplc="C3DEC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8D5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0D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06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A6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8490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A2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F4E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E6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>
    <w:nsid w:val="597A6655"/>
    <w:multiLevelType w:val="hybridMultilevel"/>
    <w:tmpl w:val="3B3256D8"/>
    <w:lvl w:ilvl="0" w:tplc="229CFD8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0CCA2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8D6F1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368DE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AE82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E909DB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223E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2C39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42D2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0">
    <w:nsid w:val="59DB7EEA"/>
    <w:multiLevelType w:val="hybridMultilevel"/>
    <w:tmpl w:val="5D7613CE"/>
    <w:lvl w:ilvl="0" w:tplc="4B8C9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20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2AE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A9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680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B6F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447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3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2D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>
    <w:nsid w:val="5CFA3787"/>
    <w:multiLevelType w:val="hybridMultilevel"/>
    <w:tmpl w:val="C56C7354"/>
    <w:lvl w:ilvl="0" w:tplc="C854E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B820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2C7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CE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C65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EA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41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CE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AB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>
    <w:nsid w:val="5D595B05"/>
    <w:multiLevelType w:val="hybridMultilevel"/>
    <w:tmpl w:val="4D70490A"/>
    <w:lvl w:ilvl="0" w:tplc="99189E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A074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66D1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D4655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FA824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A0C01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BC05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0670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9A9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3">
    <w:nsid w:val="60864B95"/>
    <w:multiLevelType w:val="hybridMultilevel"/>
    <w:tmpl w:val="8D22C600"/>
    <w:lvl w:ilvl="0" w:tplc="92B84A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2CD7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312063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54CE9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4A03E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964C1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D632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90802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786B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4">
    <w:nsid w:val="645D05BE"/>
    <w:multiLevelType w:val="hybridMultilevel"/>
    <w:tmpl w:val="00ECB7AE"/>
    <w:lvl w:ilvl="0" w:tplc="35B852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B62A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5C65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66446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E46E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E38B4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F2D2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966C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F3858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5">
    <w:nsid w:val="649872E3"/>
    <w:multiLevelType w:val="hybridMultilevel"/>
    <w:tmpl w:val="9104DF02"/>
    <w:lvl w:ilvl="0" w:tplc="DBFC0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00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106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E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ECE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44A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AC7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0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6C4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>
    <w:nsid w:val="64F84D5A"/>
    <w:multiLevelType w:val="hybridMultilevel"/>
    <w:tmpl w:val="7C1A5930"/>
    <w:lvl w:ilvl="0" w:tplc="0B5C2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8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86D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0E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EB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C07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E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8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B4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>
    <w:nsid w:val="65BC1770"/>
    <w:multiLevelType w:val="hybridMultilevel"/>
    <w:tmpl w:val="C4B03872"/>
    <w:lvl w:ilvl="0" w:tplc="C4A46E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D50167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1260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8A2E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B0269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F4293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610EB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56EB5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BA466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8">
    <w:nsid w:val="6D145F7E"/>
    <w:multiLevelType w:val="hybridMultilevel"/>
    <w:tmpl w:val="6AC47AD0"/>
    <w:lvl w:ilvl="0" w:tplc="ED64B9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52200E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D4E4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65C15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EC4E6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6410C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12BD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5A20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A347D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9">
    <w:nsid w:val="6DD7113B"/>
    <w:multiLevelType w:val="hybridMultilevel"/>
    <w:tmpl w:val="5CD861F6"/>
    <w:lvl w:ilvl="0" w:tplc="743492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08D3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5C24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00C2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9698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C8AF9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87676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FB0C82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50275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0">
    <w:nsid w:val="724646F5"/>
    <w:multiLevelType w:val="hybridMultilevel"/>
    <w:tmpl w:val="F608449A"/>
    <w:lvl w:ilvl="0" w:tplc="5386A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806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E11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5EF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5EF1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4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647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66C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4E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>
    <w:nsid w:val="72963E80"/>
    <w:multiLevelType w:val="hybridMultilevel"/>
    <w:tmpl w:val="C4B4CEF2"/>
    <w:lvl w:ilvl="0" w:tplc="9B34AC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F6F3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BC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610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C3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A8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A6E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B64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04C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73403847"/>
    <w:multiLevelType w:val="hybridMultilevel"/>
    <w:tmpl w:val="4C8880C8"/>
    <w:lvl w:ilvl="0" w:tplc="FC0889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B0D0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5EC8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77C76B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390AE8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30E07A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2646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DF21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1C5C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3">
    <w:nsid w:val="745529A2"/>
    <w:multiLevelType w:val="hybridMultilevel"/>
    <w:tmpl w:val="CF740DAA"/>
    <w:lvl w:ilvl="0" w:tplc="955A131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E0602E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E271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E24B0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56EE9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2A23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E1879C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38F43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2BE88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4">
    <w:nsid w:val="752F5824"/>
    <w:multiLevelType w:val="hybridMultilevel"/>
    <w:tmpl w:val="622A5F64"/>
    <w:lvl w:ilvl="0" w:tplc="E13446F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35416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BA9A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9433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A80C15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44737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06823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C68B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D1C93E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5">
    <w:nsid w:val="754350B8"/>
    <w:multiLevelType w:val="hybridMultilevel"/>
    <w:tmpl w:val="F87C76A6"/>
    <w:lvl w:ilvl="0" w:tplc="4F32AC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1888C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F342B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2087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AB26F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A8CD9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7D424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41C291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F7C40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6">
    <w:nsid w:val="782E4C0B"/>
    <w:multiLevelType w:val="hybridMultilevel"/>
    <w:tmpl w:val="FD0A1C3A"/>
    <w:lvl w:ilvl="0" w:tplc="3874158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E227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D7278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1C04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D8298E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38EDF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C42A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F060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F4ED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7">
    <w:nsid w:val="7DA46251"/>
    <w:multiLevelType w:val="hybridMultilevel"/>
    <w:tmpl w:val="188039A6"/>
    <w:lvl w:ilvl="0" w:tplc="FAC4F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EC29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8A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A0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2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A1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0E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04F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ED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>
    <w:nsid w:val="7F890EF0"/>
    <w:multiLevelType w:val="hybridMultilevel"/>
    <w:tmpl w:val="7E2259EE"/>
    <w:lvl w:ilvl="0" w:tplc="9BD81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8D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84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CB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3E0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100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30B1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726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60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53"/>
  </w:num>
  <w:num w:numId="3">
    <w:abstractNumId w:val="76"/>
  </w:num>
  <w:num w:numId="4">
    <w:abstractNumId w:val="24"/>
  </w:num>
  <w:num w:numId="5">
    <w:abstractNumId w:val="63"/>
  </w:num>
  <w:num w:numId="6">
    <w:abstractNumId w:val="62"/>
  </w:num>
  <w:num w:numId="7">
    <w:abstractNumId w:val="49"/>
  </w:num>
  <w:num w:numId="8">
    <w:abstractNumId w:val="74"/>
  </w:num>
  <w:num w:numId="9">
    <w:abstractNumId w:val="38"/>
  </w:num>
  <w:num w:numId="10">
    <w:abstractNumId w:val="67"/>
  </w:num>
  <w:num w:numId="11">
    <w:abstractNumId w:val="64"/>
  </w:num>
  <w:num w:numId="12">
    <w:abstractNumId w:val="2"/>
  </w:num>
  <w:num w:numId="13">
    <w:abstractNumId w:val="52"/>
  </w:num>
  <w:num w:numId="14">
    <w:abstractNumId w:val="75"/>
  </w:num>
  <w:num w:numId="15">
    <w:abstractNumId w:val="73"/>
  </w:num>
  <w:num w:numId="16">
    <w:abstractNumId w:val="35"/>
  </w:num>
  <w:num w:numId="17">
    <w:abstractNumId w:val="31"/>
  </w:num>
  <w:num w:numId="18">
    <w:abstractNumId w:val="6"/>
  </w:num>
  <w:num w:numId="19">
    <w:abstractNumId w:val="50"/>
  </w:num>
  <w:num w:numId="20">
    <w:abstractNumId w:val="27"/>
  </w:num>
  <w:num w:numId="21">
    <w:abstractNumId w:val="56"/>
  </w:num>
  <w:num w:numId="22">
    <w:abstractNumId w:val="44"/>
  </w:num>
  <w:num w:numId="23">
    <w:abstractNumId w:val="4"/>
  </w:num>
  <w:num w:numId="24">
    <w:abstractNumId w:val="72"/>
  </w:num>
  <w:num w:numId="25">
    <w:abstractNumId w:val="18"/>
  </w:num>
  <w:num w:numId="26">
    <w:abstractNumId w:val="42"/>
  </w:num>
  <w:num w:numId="27">
    <w:abstractNumId w:val="46"/>
  </w:num>
  <w:num w:numId="28">
    <w:abstractNumId w:val="59"/>
  </w:num>
  <w:num w:numId="29">
    <w:abstractNumId w:val="45"/>
  </w:num>
  <w:num w:numId="30">
    <w:abstractNumId w:val="69"/>
  </w:num>
  <w:num w:numId="31">
    <w:abstractNumId w:val="0"/>
  </w:num>
  <w:num w:numId="32">
    <w:abstractNumId w:val="17"/>
  </w:num>
  <w:num w:numId="33">
    <w:abstractNumId w:val="68"/>
  </w:num>
  <w:num w:numId="34">
    <w:abstractNumId w:val="1"/>
  </w:num>
  <w:num w:numId="35">
    <w:abstractNumId w:val="13"/>
  </w:num>
  <w:num w:numId="36">
    <w:abstractNumId w:val="43"/>
  </w:num>
  <w:num w:numId="37">
    <w:abstractNumId w:val="12"/>
  </w:num>
  <w:num w:numId="38">
    <w:abstractNumId w:val="9"/>
  </w:num>
  <w:num w:numId="39">
    <w:abstractNumId w:val="25"/>
  </w:num>
  <w:num w:numId="40">
    <w:abstractNumId w:val="55"/>
  </w:num>
  <w:num w:numId="41">
    <w:abstractNumId w:val="29"/>
  </w:num>
  <w:num w:numId="42">
    <w:abstractNumId w:val="77"/>
  </w:num>
  <w:num w:numId="43">
    <w:abstractNumId w:val="57"/>
  </w:num>
  <w:num w:numId="44">
    <w:abstractNumId w:val="8"/>
  </w:num>
  <w:num w:numId="45">
    <w:abstractNumId w:val="66"/>
  </w:num>
  <w:num w:numId="46">
    <w:abstractNumId w:val="16"/>
  </w:num>
  <w:num w:numId="47">
    <w:abstractNumId w:val="36"/>
  </w:num>
  <w:num w:numId="48">
    <w:abstractNumId w:val="23"/>
  </w:num>
  <w:num w:numId="49">
    <w:abstractNumId w:val="58"/>
  </w:num>
  <w:num w:numId="50">
    <w:abstractNumId w:val="33"/>
  </w:num>
  <w:num w:numId="51">
    <w:abstractNumId w:val="15"/>
  </w:num>
  <w:num w:numId="52">
    <w:abstractNumId w:val="19"/>
  </w:num>
  <w:num w:numId="53">
    <w:abstractNumId w:val="65"/>
  </w:num>
  <w:num w:numId="54">
    <w:abstractNumId w:val="20"/>
  </w:num>
  <w:num w:numId="55">
    <w:abstractNumId w:val="54"/>
  </w:num>
  <w:num w:numId="56">
    <w:abstractNumId w:val="39"/>
  </w:num>
  <w:num w:numId="57">
    <w:abstractNumId w:val="10"/>
  </w:num>
  <w:num w:numId="58">
    <w:abstractNumId w:val="26"/>
  </w:num>
  <w:num w:numId="59">
    <w:abstractNumId w:val="22"/>
  </w:num>
  <w:num w:numId="60">
    <w:abstractNumId w:val="71"/>
  </w:num>
  <w:num w:numId="61">
    <w:abstractNumId w:val="47"/>
  </w:num>
  <w:num w:numId="62">
    <w:abstractNumId w:val="40"/>
  </w:num>
  <w:num w:numId="63">
    <w:abstractNumId w:val="21"/>
  </w:num>
  <w:num w:numId="64">
    <w:abstractNumId w:val="61"/>
  </w:num>
  <w:num w:numId="65">
    <w:abstractNumId w:val="37"/>
  </w:num>
  <w:num w:numId="66">
    <w:abstractNumId w:val="41"/>
  </w:num>
  <w:num w:numId="67">
    <w:abstractNumId w:val="78"/>
  </w:num>
  <w:num w:numId="68">
    <w:abstractNumId w:val="48"/>
  </w:num>
  <w:num w:numId="69">
    <w:abstractNumId w:val="3"/>
  </w:num>
  <w:num w:numId="70">
    <w:abstractNumId w:val="11"/>
  </w:num>
  <w:num w:numId="71">
    <w:abstractNumId w:val="70"/>
  </w:num>
  <w:num w:numId="72">
    <w:abstractNumId w:val="60"/>
  </w:num>
  <w:num w:numId="73">
    <w:abstractNumId w:val="28"/>
  </w:num>
  <w:num w:numId="74">
    <w:abstractNumId w:val="34"/>
  </w:num>
  <w:num w:numId="75">
    <w:abstractNumId w:val="14"/>
  </w:num>
  <w:num w:numId="76">
    <w:abstractNumId w:val="30"/>
  </w:num>
  <w:num w:numId="77">
    <w:abstractNumId w:val="51"/>
  </w:num>
  <w:num w:numId="78">
    <w:abstractNumId w:val="32"/>
  </w:num>
  <w:num w:numId="79">
    <w:abstractNumId w:val="7"/>
  </w:num>
  <w:numIdMacAtCleanup w:val="7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B5C65"/>
    <w:rsid w:val="0000507C"/>
    <w:rsid w:val="0002479E"/>
    <w:rsid w:val="000316C6"/>
    <w:rsid w:val="00033A55"/>
    <w:rsid w:val="0007559C"/>
    <w:rsid w:val="000D2C1F"/>
    <w:rsid w:val="001542CC"/>
    <w:rsid w:val="00155397"/>
    <w:rsid w:val="001625F6"/>
    <w:rsid w:val="00174E47"/>
    <w:rsid w:val="001A2A43"/>
    <w:rsid w:val="001A3ED5"/>
    <w:rsid w:val="001D203E"/>
    <w:rsid w:val="00216F06"/>
    <w:rsid w:val="00290B63"/>
    <w:rsid w:val="002B208A"/>
    <w:rsid w:val="002D4D17"/>
    <w:rsid w:val="00315401"/>
    <w:rsid w:val="00341C85"/>
    <w:rsid w:val="003530BC"/>
    <w:rsid w:val="00370A84"/>
    <w:rsid w:val="003B352F"/>
    <w:rsid w:val="003B5C65"/>
    <w:rsid w:val="003F0B99"/>
    <w:rsid w:val="00433468"/>
    <w:rsid w:val="004438E0"/>
    <w:rsid w:val="00491AB4"/>
    <w:rsid w:val="004965D1"/>
    <w:rsid w:val="004965FB"/>
    <w:rsid w:val="004D5416"/>
    <w:rsid w:val="004D54D6"/>
    <w:rsid w:val="0052652E"/>
    <w:rsid w:val="00555308"/>
    <w:rsid w:val="00564B6D"/>
    <w:rsid w:val="005922A5"/>
    <w:rsid w:val="005A2585"/>
    <w:rsid w:val="005B54A6"/>
    <w:rsid w:val="005B67D2"/>
    <w:rsid w:val="005C1DB8"/>
    <w:rsid w:val="005E195B"/>
    <w:rsid w:val="00613250"/>
    <w:rsid w:val="00623CF4"/>
    <w:rsid w:val="00641D47"/>
    <w:rsid w:val="00685837"/>
    <w:rsid w:val="006976D6"/>
    <w:rsid w:val="006A4E3C"/>
    <w:rsid w:val="006B76E2"/>
    <w:rsid w:val="006C0E6F"/>
    <w:rsid w:val="006C4081"/>
    <w:rsid w:val="006C68B4"/>
    <w:rsid w:val="006D305B"/>
    <w:rsid w:val="006E4716"/>
    <w:rsid w:val="006F7860"/>
    <w:rsid w:val="00726AB9"/>
    <w:rsid w:val="00734114"/>
    <w:rsid w:val="007E1DCD"/>
    <w:rsid w:val="007F1AF0"/>
    <w:rsid w:val="00844DCD"/>
    <w:rsid w:val="0088342B"/>
    <w:rsid w:val="008B2310"/>
    <w:rsid w:val="008C5A16"/>
    <w:rsid w:val="008C5DFD"/>
    <w:rsid w:val="0093567D"/>
    <w:rsid w:val="009B4EC9"/>
    <w:rsid w:val="009B7013"/>
    <w:rsid w:val="009C62C8"/>
    <w:rsid w:val="00A009EA"/>
    <w:rsid w:val="00A135E5"/>
    <w:rsid w:val="00A17226"/>
    <w:rsid w:val="00A178A3"/>
    <w:rsid w:val="00A42FF8"/>
    <w:rsid w:val="00A870B0"/>
    <w:rsid w:val="00AA0885"/>
    <w:rsid w:val="00AE05F5"/>
    <w:rsid w:val="00AE17C6"/>
    <w:rsid w:val="00AE5A05"/>
    <w:rsid w:val="00AF045D"/>
    <w:rsid w:val="00AF05C0"/>
    <w:rsid w:val="00B00CF8"/>
    <w:rsid w:val="00B10280"/>
    <w:rsid w:val="00B76B8B"/>
    <w:rsid w:val="00BA54B0"/>
    <w:rsid w:val="00BC6215"/>
    <w:rsid w:val="00BE5996"/>
    <w:rsid w:val="00C129F0"/>
    <w:rsid w:val="00C7307F"/>
    <w:rsid w:val="00C743F2"/>
    <w:rsid w:val="00C955E3"/>
    <w:rsid w:val="00CC0E19"/>
    <w:rsid w:val="00CC1C66"/>
    <w:rsid w:val="00CC2CE5"/>
    <w:rsid w:val="00CC6733"/>
    <w:rsid w:val="00D43733"/>
    <w:rsid w:val="00D77330"/>
    <w:rsid w:val="00DC3553"/>
    <w:rsid w:val="00DC4FA1"/>
    <w:rsid w:val="00DC60E9"/>
    <w:rsid w:val="00E32D6B"/>
    <w:rsid w:val="00E44276"/>
    <w:rsid w:val="00E55A44"/>
    <w:rsid w:val="00E65CBF"/>
    <w:rsid w:val="00E67E2B"/>
    <w:rsid w:val="00E83A6C"/>
    <w:rsid w:val="00E947BE"/>
    <w:rsid w:val="00EA0261"/>
    <w:rsid w:val="00ED5448"/>
    <w:rsid w:val="00EF2BC4"/>
    <w:rsid w:val="00F14C6A"/>
    <w:rsid w:val="00F85EEF"/>
    <w:rsid w:val="00F87D1C"/>
    <w:rsid w:val="00FA5DC5"/>
    <w:rsid w:val="00FC0130"/>
    <w:rsid w:val="00FC1450"/>
    <w:rsid w:val="00FD627C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000000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B5C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C0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0130"/>
  </w:style>
  <w:style w:type="paragraph" w:styleId="Altbilgi">
    <w:name w:val="footer"/>
    <w:basedOn w:val="Normal"/>
    <w:link w:val="AltbilgiChar"/>
    <w:uiPriority w:val="99"/>
    <w:unhideWhenUsed/>
    <w:rsid w:val="00FC0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0130"/>
  </w:style>
  <w:style w:type="character" w:styleId="Kpr">
    <w:name w:val="Hyperlink"/>
    <w:basedOn w:val="VarsaylanParagrafYazTipi"/>
    <w:uiPriority w:val="99"/>
    <w:unhideWhenUsed/>
    <w:rsid w:val="00A009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113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8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19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5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6050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1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20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74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72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35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32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96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053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019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089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8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6428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0781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3175">
          <w:marLeft w:val="43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7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101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69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4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989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179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7705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7054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81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08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271427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873">
          <w:marLeft w:val="432"/>
          <w:marRight w:val="0"/>
          <w:marTop w:val="19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6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8716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2981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46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792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17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4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4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898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292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44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65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9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32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4666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985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992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93505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546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60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269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6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6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148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677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3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469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2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331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923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4534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24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26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55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44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43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1363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4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07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54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400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8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103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57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07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9350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525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5051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425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239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5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96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255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5100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551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8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1799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747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356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24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9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56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414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7990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157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42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706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139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17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50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9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9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4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62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969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8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11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094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81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3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86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5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349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6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63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684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8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07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8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7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663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9687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1118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1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978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85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2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11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31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3758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462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99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11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284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60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85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50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4324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5576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72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0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21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265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89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441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01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02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499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160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0457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06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3028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462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05235">
          <w:marLeft w:val="432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3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8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8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391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9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9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15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8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2007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66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94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9815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169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54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9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56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304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58850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342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49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02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2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043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35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118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3467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7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8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2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4688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5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3031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0849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8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10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11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23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6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4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5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0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42237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39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95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26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9123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4730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14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0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26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945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995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297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2018-11-17T13:57:00Z</cp:lastPrinted>
  <dcterms:created xsi:type="dcterms:W3CDTF">2018-11-08T17:46:00Z</dcterms:created>
  <dcterms:modified xsi:type="dcterms:W3CDTF">2019-03-25T19:28:00Z</dcterms:modified>
  <cp:category>https://www.sorubak.com</cp:category>
</cp:coreProperties>
</file>